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740CC" w:rsidRDefault="005740CC">
      <w:pPr>
        <w:rPr>
          <w:sz w:val="24"/>
          <w:szCs w:val="24"/>
        </w:rPr>
      </w:pPr>
    </w:p>
    <w:p w:rsidR="005740CC" w:rsidRDefault="002C410C">
      <w:pPr>
        <w:pStyle w:val="Heading1"/>
        <w:keepNext w:val="0"/>
        <w:keepLines w:val="0"/>
        <w:spacing w:before="480"/>
        <w:rPr>
          <w:b/>
          <w:sz w:val="48"/>
          <w:szCs w:val="48"/>
        </w:rPr>
      </w:pPr>
      <w:bookmarkStart w:id="0" w:name="_k7skn1cfemyc" w:colFirst="0" w:colLast="0"/>
      <w:bookmarkEnd w:id="0"/>
      <w:r>
        <w:rPr>
          <w:b/>
          <w:sz w:val="48"/>
          <w:szCs w:val="48"/>
        </w:rPr>
        <w:t>Project Synopsis: Smart Crop Recommendation System</w:t>
      </w:r>
    </w:p>
    <w:p w:rsidR="005740CC" w:rsidRDefault="002C410C">
      <w:pPr>
        <w:rPr>
          <w:sz w:val="24"/>
          <w:szCs w:val="24"/>
        </w:rPr>
      </w:pPr>
      <w:r>
        <w:pict w14:anchorId="36462E8D">
          <v:rect id="_x0000_i1025" style="width:0;height:1.5pt" o:hralign="center" o:hrstd="t" o:hr="t" fillcolor="#a0a0a0" stroked="f"/>
        </w:pict>
      </w:r>
    </w:p>
    <w:p w:rsidR="005740CC" w:rsidRDefault="002C410C">
      <w:pPr>
        <w:pStyle w:val="Heading2"/>
        <w:keepNext w:val="0"/>
        <w:keepLines w:val="0"/>
        <w:spacing w:after="80"/>
        <w:rPr>
          <w:b/>
          <w:sz w:val="36"/>
          <w:szCs w:val="36"/>
        </w:rPr>
      </w:pPr>
      <w:bookmarkStart w:id="1" w:name="_gaypy9bwqiu3" w:colFirst="0" w:colLast="0"/>
      <w:bookmarkEnd w:id="1"/>
      <w:r>
        <w:rPr>
          <w:b/>
          <w:sz w:val="36"/>
          <w:szCs w:val="36"/>
        </w:rPr>
        <w:t>1. Introduction</w:t>
      </w:r>
    </w:p>
    <w:p w:rsidR="00CD69EA" w:rsidRDefault="00CD69EA">
      <w:pPr>
        <w:spacing w:before="240" w:after="240"/>
        <w:rPr>
          <w:sz w:val="32"/>
          <w:szCs w:val="24"/>
        </w:rPr>
      </w:pPr>
    </w:p>
    <w:p w:rsidR="005740CC" w:rsidRPr="00CD69EA" w:rsidRDefault="002C410C">
      <w:pPr>
        <w:spacing w:before="240" w:after="240"/>
        <w:rPr>
          <w:sz w:val="32"/>
          <w:szCs w:val="24"/>
        </w:rPr>
      </w:pPr>
      <w:r w:rsidRPr="00CD69EA">
        <w:rPr>
          <w:sz w:val="32"/>
          <w:szCs w:val="24"/>
        </w:rPr>
        <w:t>Agriculture is the backbone of many economies, especially in developing countries. Farmers often face challenges in deciding which crop to cultivate due to fluctuating climatic conditions, soil quality, and market demands. Traditional methods of crop selec</w:t>
      </w:r>
      <w:r w:rsidRPr="00CD69EA">
        <w:rPr>
          <w:sz w:val="32"/>
          <w:szCs w:val="24"/>
        </w:rPr>
        <w:t>tion rely on experience rather than scientific data, leading to reduced productivity</w:t>
      </w:r>
      <w:r w:rsidRPr="00CD69EA">
        <w:rPr>
          <w:sz w:val="32"/>
          <w:szCs w:val="24"/>
        </w:rPr>
        <w:t xml:space="preserve"> </w:t>
      </w:r>
      <w:r w:rsidRPr="00CD69EA">
        <w:rPr>
          <w:sz w:val="32"/>
          <w:szCs w:val="24"/>
        </w:rPr>
        <w:t>and losses.</w:t>
      </w:r>
      <w:r w:rsidRPr="00CD69EA">
        <w:rPr>
          <w:sz w:val="32"/>
          <w:szCs w:val="24"/>
        </w:rPr>
        <w:br/>
        <w:t xml:space="preserve"> This project proposes a </w:t>
      </w:r>
      <w:r w:rsidRPr="00CD69EA">
        <w:rPr>
          <w:b/>
          <w:sz w:val="32"/>
          <w:szCs w:val="24"/>
        </w:rPr>
        <w:t>Smart Crop Recommendation System</w:t>
      </w:r>
      <w:r w:rsidRPr="00CD69EA">
        <w:rPr>
          <w:sz w:val="32"/>
          <w:szCs w:val="24"/>
        </w:rPr>
        <w:t xml:space="preserve"> using </w:t>
      </w:r>
      <w:r w:rsidRPr="00CD69EA">
        <w:rPr>
          <w:b/>
          <w:sz w:val="32"/>
          <w:szCs w:val="24"/>
        </w:rPr>
        <w:t>Artificial Intelligence (AI) and Machine Learning (ML)</w:t>
      </w:r>
      <w:r w:rsidRPr="00CD69EA">
        <w:rPr>
          <w:sz w:val="32"/>
          <w:szCs w:val="24"/>
        </w:rPr>
        <w:t xml:space="preserve"> to suggest the most suitable crop for cu</w:t>
      </w:r>
      <w:r w:rsidRPr="00CD69EA">
        <w:rPr>
          <w:sz w:val="32"/>
          <w:szCs w:val="24"/>
        </w:rPr>
        <w:t>ltivation based on soil parameters (NPK values, pH, moisture), weather conditions, and location.</w:t>
      </w:r>
    </w:p>
    <w:p w:rsidR="005740CC" w:rsidRDefault="002C410C">
      <w:pPr>
        <w:rPr>
          <w:sz w:val="24"/>
          <w:szCs w:val="24"/>
        </w:rPr>
      </w:pPr>
      <w:r w:rsidRPr="00CD69EA">
        <w:rPr>
          <w:sz w:val="28"/>
        </w:rPr>
        <w:pict w14:anchorId="07195C00">
          <v:rect id="_x0000_i1043" style="width:0;height:1.5pt" o:hralign="center" o:hrstd="t" o:hr="t" fillcolor="#a0a0a0" stroked="f"/>
        </w:pict>
      </w:r>
    </w:p>
    <w:p w:rsidR="005740CC" w:rsidRDefault="005740CC">
      <w:pPr>
        <w:pStyle w:val="Heading2"/>
        <w:keepNext w:val="0"/>
        <w:keepLines w:val="0"/>
        <w:spacing w:after="80"/>
        <w:rPr>
          <w:b/>
          <w:sz w:val="36"/>
          <w:szCs w:val="36"/>
        </w:rPr>
      </w:pPr>
      <w:bookmarkStart w:id="2" w:name="_cd18ps7jqw3r" w:colFirst="0" w:colLast="0"/>
      <w:bookmarkEnd w:id="2"/>
    </w:p>
    <w:p w:rsidR="005740CC" w:rsidRDefault="005740CC">
      <w:pPr>
        <w:pStyle w:val="Heading2"/>
        <w:keepNext w:val="0"/>
        <w:keepLines w:val="0"/>
        <w:spacing w:after="80"/>
        <w:rPr>
          <w:b/>
          <w:sz w:val="36"/>
          <w:szCs w:val="36"/>
        </w:rPr>
      </w:pPr>
      <w:bookmarkStart w:id="3" w:name="_ip5cxhdqcaui" w:colFirst="0" w:colLast="0"/>
      <w:bookmarkEnd w:id="3"/>
    </w:p>
    <w:p w:rsidR="005740CC" w:rsidRDefault="005740CC">
      <w:pPr>
        <w:pStyle w:val="Heading2"/>
        <w:keepNext w:val="0"/>
        <w:keepLines w:val="0"/>
        <w:spacing w:after="80"/>
        <w:rPr>
          <w:b/>
          <w:sz w:val="36"/>
          <w:szCs w:val="36"/>
        </w:rPr>
      </w:pPr>
      <w:bookmarkStart w:id="4" w:name="_ur8orpfs99cu" w:colFirst="0" w:colLast="0"/>
      <w:bookmarkEnd w:id="4"/>
    </w:p>
    <w:p w:rsidR="005740CC" w:rsidRDefault="005740CC">
      <w:pPr>
        <w:pStyle w:val="Heading2"/>
        <w:keepNext w:val="0"/>
        <w:keepLines w:val="0"/>
        <w:spacing w:after="80"/>
        <w:rPr>
          <w:b/>
          <w:sz w:val="36"/>
          <w:szCs w:val="36"/>
        </w:rPr>
      </w:pPr>
      <w:bookmarkStart w:id="5" w:name="_okhcu9egwc4u" w:colFirst="0" w:colLast="0"/>
      <w:bookmarkEnd w:id="5"/>
    </w:p>
    <w:p w:rsidR="005740CC" w:rsidRDefault="005740CC">
      <w:pPr>
        <w:pStyle w:val="Heading2"/>
        <w:keepNext w:val="0"/>
        <w:keepLines w:val="0"/>
        <w:spacing w:after="80"/>
        <w:rPr>
          <w:b/>
          <w:sz w:val="36"/>
          <w:szCs w:val="36"/>
        </w:rPr>
      </w:pPr>
      <w:bookmarkStart w:id="6" w:name="_vgf0brmxrimk" w:colFirst="0" w:colLast="0"/>
      <w:bookmarkEnd w:id="6"/>
    </w:p>
    <w:p w:rsidR="005740CC" w:rsidRDefault="005740CC">
      <w:pPr>
        <w:pStyle w:val="Heading2"/>
        <w:keepNext w:val="0"/>
        <w:keepLines w:val="0"/>
        <w:spacing w:after="80"/>
        <w:rPr>
          <w:b/>
          <w:sz w:val="36"/>
          <w:szCs w:val="36"/>
        </w:rPr>
      </w:pPr>
      <w:bookmarkStart w:id="7" w:name="_ebxchowez7nw" w:colFirst="0" w:colLast="0"/>
      <w:bookmarkEnd w:id="7"/>
    </w:p>
    <w:p w:rsidR="005740CC" w:rsidRDefault="005740CC">
      <w:pPr>
        <w:pStyle w:val="Heading2"/>
        <w:keepNext w:val="0"/>
        <w:keepLines w:val="0"/>
        <w:spacing w:after="80"/>
        <w:rPr>
          <w:b/>
          <w:sz w:val="36"/>
          <w:szCs w:val="36"/>
        </w:rPr>
      </w:pPr>
      <w:bookmarkStart w:id="8" w:name="_8ssru5ire312" w:colFirst="0" w:colLast="0"/>
      <w:bookmarkEnd w:id="8"/>
    </w:p>
    <w:p w:rsidR="005740CC" w:rsidRDefault="005740CC">
      <w:pPr>
        <w:pStyle w:val="Heading2"/>
        <w:keepNext w:val="0"/>
        <w:keepLines w:val="0"/>
        <w:spacing w:after="80"/>
        <w:rPr>
          <w:b/>
          <w:sz w:val="36"/>
          <w:szCs w:val="36"/>
        </w:rPr>
      </w:pPr>
      <w:bookmarkStart w:id="9" w:name="_zaq3a2o6jktz" w:colFirst="0" w:colLast="0"/>
      <w:bookmarkEnd w:id="9"/>
    </w:p>
    <w:p w:rsidR="005740CC" w:rsidRDefault="002C410C">
      <w:pPr>
        <w:pStyle w:val="Heading2"/>
        <w:keepNext w:val="0"/>
        <w:keepLines w:val="0"/>
        <w:spacing w:after="80"/>
        <w:rPr>
          <w:b/>
          <w:sz w:val="36"/>
          <w:szCs w:val="36"/>
        </w:rPr>
      </w:pPr>
      <w:bookmarkStart w:id="10" w:name="_6foz825lk7aq" w:colFirst="0" w:colLast="0"/>
      <w:bookmarkEnd w:id="10"/>
      <w:r>
        <w:rPr>
          <w:b/>
          <w:sz w:val="36"/>
          <w:szCs w:val="36"/>
        </w:rPr>
        <w:t>2</w:t>
      </w:r>
      <w:r>
        <w:rPr>
          <w:b/>
          <w:sz w:val="36"/>
          <w:szCs w:val="36"/>
        </w:rPr>
        <w:t>. Abstract</w:t>
      </w:r>
    </w:p>
    <w:p w:rsidR="00CD69EA" w:rsidRPr="00CD69EA" w:rsidRDefault="00CD69EA" w:rsidP="00CD69EA"/>
    <w:p w:rsidR="005740CC" w:rsidRPr="00CD69EA" w:rsidRDefault="002C410C">
      <w:pPr>
        <w:spacing w:before="240" w:after="240"/>
        <w:rPr>
          <w:sz w:val="28"/>
          <w:szCs w:val="24"/>
        </w:rPr>
      </w:pPr>
      <w:r w:rsidRPr="00CD69EA">
        <w:rPr>
          <w:sz w:val="28"/>
          <w:szCs w:val="24"/>
        </w:rPr>
        <w:t>The Smart Crop Recommendation System leverages data-driven approaches to improve agricultural decision-making. By analyzing soil nutrient</w:t>
      </w:r>
      <w:r w:rsidRPr="00CD69EA">
        <w:rPr>
          <w:sz w:val="28"/>
          <w:szCs w:val="24"/>
        </w:rPr>
        <w:t>s, environmental factors, and rainfall data, the system predicts the best crop to grow in a particular region.</w:t>
      </w:r>
      <w:r w:rsidRPr="00CD69EA">
        <w:rPr>
          <w:sz w:val="28"/>
          <w:szCs w:val="24"/>
        </w:rPr>
        <w:br/>
        <w:t xml:space="preserve"> </w:t>
      </w:r>
    </w:p>
    <w:p w:rsidR="005740CC" w:rsidRPr="00CD69EA" w:rsidRDefault="002C410C">
      <w:pPr>
        <w:spacing w:before="240" w:after="240"/>
        <w:rPr>
          <w:sz w:val="28"/>
          <w:szCs w:val="24"/>
        </w:rPr>
      </w:pPr>
      <w:r w:rsidRPr="00CD69EA">
        <w:rPr>
          <w:sz w:val="28"/>
          <w:szCs w:val="24"/>
        </w:rPr>
        <w:t xml:space="preserve">We apply </w:t>
      </w:r>
      <w:r w:rsidRPr="00CD69EA">
        <w:rPr>
          <w:b/>
          <w:sz w:val="28"/>
          <w:szCs w:val="24"/>
        </w:rPr>
        <w:t>classification algorithms</w:t>
      </w:r>
      <w:r w:rsidRPr="00CD69EA">
        <w:rPr>
          <w:sz w:val="28"/>
          <w:szCs w:val="24"/>
        </w:rPr>
        <w:t xml:space="preserve"> like Random Forest, Decision Trees, and Naïve Bayes on agricultural datasets to train the model. The system </w:t>
      </w:r>
      <w:r w:rsidRPr="00CD69EA">
        <w:rPr>
          <w:sz w:val="28"/>
          <w:szCs w:val="24"/>
        </w:rPr>
        <w:t xml:space="preserve">will be deployed as a </w:t>
      </w:r>
      <w:bookmarkStart w:id="11" w:name="_GoBack"/>
      <w:bookmarkEnd w:id="11"/>
      <w:r w:rsidRPr="00CD69EA">
        <w:rPr>
          <w:b/>
          <w:sz w:val="28"/>
          <w:szCs w:val="24"/>
        </w:rPr>
        <w:t>mobile application</w:t>
      </w:r>
      <w:r w:rsidRPr="00CD69EA">
        <w:rPr>
          <w:sz w:val="28"/>
          <w:szCs w:val="24"/>
        </w:rPr>
        <w:t>, providing farmers with user-friendly recommendations. This solution will help maximize yield, ensure sustainable farming, and reduce financial risks.</w:t>
      </w:r>
    </w:p>
    <w:p w:rsidR="005740CC" w:rsidRDefault="002C410C">
      <w:pPr>
        <w:rPr>
          <w:sz w:val="24"/>
          <w:szCs w:val="24"/>
        </w:rPr>
      </w:pPr>
      <w:r>
        <w:pict w14:anchorId="571E2B5F">
          <v:rect id="_x0000_i1027" style="width:0;height:1.5pt" o:hralign="center" o:hrstd="t" o:hr="t" fillcolor="#a0a0a0" stroked="f"/>
        </w:pict>
      </w:r>
    </w:p>
    <w:p w:rsidR="005740CC" w:rsidRDefault="005740CC">
      <w:pPr>
        <w:pStyle w:val="Heading2"/>
        <w:keepNext w:val="0"/>
        <w:keepLines w:val="0"/>
        <w:spacing w:after="80"/>
        <w:rPr>
          <w:b/>
          <w:sz w:val="36"/>
          <w:szCs w:val="36"/>
        </w:rPr>
      </w:pPr>
      <w:bookmarkStart w:id="12" w:name="_ii37xqlmix0" w:colFirst="0" w:colLast="0"/>
      <w:bookmarkEnd w:id="12"/>
    </w:p>
    <w:p w:rsidR="005740CC" w:rsidRDefault="005740CC">
      <w:pPr>
        <w:pStyle w:val="Heading2"/>
        <w:keepNext w:val="0"/>
        <w:keepLines w:val="0"/>
        <w:spacing w:after="80"/>
        <w:rPr>
          <w:b/>
          <w:sz w:val="36"/>
          <w:szCs w:val="36"/>
        </w:rPr>
      </w:pPr>
      <w:bookmarkStart w:id="13" w:name="_vy124mtewgwn" w:colFirst="0" w:colLast="0"/>
      <w:bookmarkEnd w:id="13"/>
    </w:p>
    <w:p w:rsidR="005740CC" w:rsidRDefault="005740CC">
      <w:pPr>
        <w:pStyle w:val="Heading2"/>
        <w:keepNext w:val="0"/>
        <w:keepLines w:val="0"/>
        <w:spacing w:after="80"/>
        <w:rPr>
          <w:b/>
          <w:sz w:val="36"/>
          <w:szCs w:val="36"/>
        </w:rPr>
      </w:pPr>
      <w:bookmarkStart w:id="14" w:name="_2r2hrxsyd5a9" w:colFirst="0" w:colLast="0"/>
      <w:bookmarkEnd w:id="14"/>
    </w:p>
    <w:p w:rsidR="005740CC" w:rsidRDefault="005740CC">
      <w:pPr>
        <w:pStyle w:val="Heading2"/>
        <w:keepNext w:val="0"/>
        <w:keepLines w:val="0"/>
        <w:spacing w:after="80"/>
        <w:rPr>
          <w:b/>
          <w:sz w:val="36"/>
          <w:szCs w:val="36"/>
        </w:rPr>
      </w:pPr>
      <w:bookmarkStart w:id="15" w:name="_g3prl7iaays6" w:colFirst="0" w:colLast="0"/>
      <w:bookmarkStart w:id="16" w:name="_w4gpccd6r80m" w:colFirst="0" w:colLast="0"/>
      <w:bookmarkStart w:id="17" w:name="_th7cq8bgwe9v" w:colFirst="0" w:colLast="0"/>
      <w:bookmarkStart w:id="18" w:name="_px56jkshnqyb" w:colFirst="0" w:colLast="0"/>
      <w:bookmarkStart w:id="19" w:name="_2x8z7isallco" w:colFirst="0" w:colLast="0"/>
      <w:bookmarkStart w:id="20" w:name="_dsurc1p30hgo" w:colFirst="0" w:colLast="0"/>
      <w:bookmarkStart w:id="21" w:name="_b3u2fvq98m0g" w:colFirst="0" w:colLast="0"/>
      <w:bookmarkStart w:id="22" w:name="_q2lloq5gbnsz" w:colFirst="0" w:colLast="0"/>
      <w:bookmarkEnd w:id="15"/>
      <w:bookmarkEnd w:id="16"/>
      <w:bookmarkEnd w:id="17"/>
      <w:bookmarkEnd w:id="18"/>
      <w:bookmarkEnd w:id="19"/>
      <w:bookmarkEnd w:id="20"/>
      <w:bookmarkEnd w:id="21"/>
      <w:bookmarkEnd w:id="22"/>
    </w:p>
    <w:p w:rsidR="005740CC" w:rsidRDefault="005740CC">
      <w:pPr>
        <w:pStyle w:val="Heading2"/>
        <w:keepNext w:val="0"/>
        <w:keepLines w:val="0"/>
        <w:spacing w:after="80"/>
        <w:rPr>
          <w:b/>
          <w:sz w:val="36"/>
          <w:szCs w:val="36"/>
        </w:rPr>
      </w:pPr>
      <w:bookmarkStart w:id="23" w:name="_jo0sb11v48xr" w:colFirst="0" w:colLast="0"/>
      <w:bookmarkEnd w:id="23"/>
    </w:p>
    <w:p w:rsidR="005740CC" w:rsidRDefault="002C410C">
      <w:pPr>
        <w:pStyle w:val="Heading2"/>
        <w:keepNext w:val="0"/>
        <w:keepLines w:val="0"/>
        <w:spacing w:after="80"/>
        <w:rPr>
          <w:b/>
          <w:sz w:val="36"/>
          <w:szCs w:val="36"/>
        </w:rPr>
      </w:pPr>
      <w:bookmarkStart w:id="24" w:name="_8a1a3lsfar81" w:colFirst="0" w:colLast="0"/>
      <w:bookmarkEnd w:id="24"/>
      <w:r>
        <w:rPr>
          <w:b/>
          <w:sz w:val="36"/>
          <w:szCs w:val="36"/>
        </w:rPr>
        <w:t>3. Literature Survey</w:t>
      </w:r>
    </w:p>
    <w:p w:rsidR="00CD69EA" w:rsidRPr="00CD69EA" w:rsidRDefault="00CD69EA" w:rsidP="00CD69EA"/>
    <w:p w:rsidR="005740CC" w:rsidRPr="00CD69EA" w:rsidRDefault="002C410C">
      <w:pPr>
        <w:numPr>
          <w:ilvl w:val="0"/>
          <w:numId w:val="2"/>
        </w:numPr>
        <w:spacing w:before="240"/>
        <w:rPr>
          <w:sz w:val="28"/>
          <w:szCs w:val="24"/>
        </w:rPr>
      </w:pPr>
      <w:r w:rsidRPr="00CD69EA">
        <w:rPr>
          <w:b/>
          <w:sz w:val="28"/>
          <w:szCs w:val="24"/>
        </w:rPr>
        <w:t>Patil et al. (2020)</w:t>
      </w:r>
      <w:r w:rsidRPr="00CD69EA">
        <w:rPr>
          <w:sz w:val="28"/>
          <w:szCs w:val="24"/>
        </w:rPr>
        <w:t xml:space="preserve"> – Developed a machine learning model for crop recommendation using decision trees, improving accuracy in crop prediction.</w:t>
      </w:r>
      <w:r w:rsidRPr="00CD69EA">
        <w:rPr>
          <w:sz w:val="28"/>
          <w:szCs w:val="24"/>
        </w:rPr>
        <w:br/>
      </w:r>
    </w:p>
    <w:p w:rsidR="005740CC" w:rsidRPr="00CD69EA" w:rsidRDefault="002C410C">
      <w:pPr>
        <w:numPr>
          <w:ilvl w:val="0"/>
          <w:numId w:val="2"/>
        </w:numPr>
        <w:rPr>
          <w:sz w:val="28"/>
          <w:szCs w:val="24"/>
        </w:rPr>
      </w:pPr>
      <w:r w:rsidRPr="00CD69EA">
        <w:rPr>
          <w:b/>
          <w:sz w:val="28"/>
          <w:szCs w:val="24"/>
        </w:rPr>
        <w:t>Sharma et al. (2021)</w:t>
      </w:r>
      <w:r w:rsidRPr="00CD69EA">
        <w:rPr>
          <w:sz w:val="28"/>
          <w:szCs w:val="24"/>
        </w:rPr>
        <w:t xml:space="preserve"> – Used Random Forest and SVM for soil-based crop prediction, showing Random Forest as the most efficient algori</w:t>
      </w:r>
      <w:r w:rsidRPr="00CD69EA">
        <w:rPr>
          <w:sz w:val="28"/>
          <w:szCs w:val="24"/>
        </w:rPr>
        <w:t>thm.</w:t>
      </w:r>
      <w:r w:rsidRPr="00CD69EA">
        <w:rPr>
          <w:sz w:val="28"/>
          <w:szCs w:val="24"/>
        </w:rPr>
        <w:br/>
      </w:r>
    </w:p>
    <w:p w:rsidR="005740CC" w:rsidRPr="00CD69EA" w:rsidRDefault="002C410C">
      <w:pPr>
        <w:numPr>
          <w:ilvl w:val="0"/>
          <w:numId w:val="2"/>
        </w:numPr>
        <w:rPr>
          <w:sz w:val="28"/>
          <w:szCs w:val="24"/>
        </w:rPr>
      </w:pPr>
      <w:r w:rsidRPr="00CD69EA">
        <w:rPr>
          <w:b/>
          <w:sz w:val="28"/>
          <w:szCs w:val="24"/>
        </w:rPr>
        <w:t>Kaggle Crop Recommendation Dataset</w:t>
      </w:r>
      <w:r w:rsidRPr="00CD69EA">
        <w:rPr>
          <w:sz w:val="28"/>
          <w:szCs w:val="24"/>
        </w:rPr>
        <w:t xml:space="preserve"> – Widely used dataset containing soil nutrients (N, P, K), temperature, humidity, pH, and rainfall values.</w:t>
      </w:r>
      <w:r w:rsidRPr="00CD69EA">
        <w:rPr>
          <w:sz w:val="28"/>
          <w:szCs w:val="24"/>
        </w:rPr>
        <w:br/>
      </w:r>
    </w:p>
    <w:p w:rsidR="005740CC" w:rsidRDefault="002C410C">
      <w:pPr>
        <w:numPr>
          <w:ilvl w:val="0"/>
          <w:numId w:val="2"/>
        </w:numPr>
        <w:spacing w:after="240"/>
        <w:rPr>
          <w:sz w:val="24"/>
          <w:szCs w:val="24"/>
        </w:rPr>
      </w:pPr>
      <w:r w:rsidRPr="00CD69EA">
        <w:rPr>
          <w:b/>
          <w:sz w:val="28"/>
          <w:szCs w:val="24"/>
        </w:rPr>
        <w:t>Government Smart Farming Initiatives</w:t>
      </w:r>
      <w:r w:rsidRPr="00CD69EA">
        <w:rPr>
          <w:sz w:val="28"/>
          <w:szCs w:val="24"/>
        </w:rPr>
        <w:t xml:space="preserve"> – India’s Digital Agriculture Mission and global smart farming project</w:t>
      </w:r>
      <w:r w:rsidRPr="00CD69EA">
        <w:rPr>
          <w:sz w:val="28"/>
          <w:szCs w:val="24"/>
        </w:rPr>
        <w:t>s emphasize AI-driven solutions in agriculture.</w:t>
      </w:r>
      <w:r>
        <w:rPr>
          <w:sz w:val="24"/>
          <w:szCs w:val="24"/>
        </w:rPr>
        <w:br/>
      </w:r>
    </w:p>
    <w:p w:rsidR="005740CC" w:rsidRDefault="002C410C">
      <w:pPr>
        <w:rPr>
          <w:sz w:val="24"/>
          <w:szCs w:val="24"/>
        </w:rPr>
      </w:pPr>
      <w:r>
        <w:pict w14:anchorId="35C3B76E">
          <v:rect id="_x0000_i1028" style="width:0;height:1.5pt" o:hralign="center" o:hrstd="t" o:hr="t" fillcolor="#a0a0a0" stroked="f"/>
        </w:pict>
      </w:r>
    </w:p>
    <w:p w:rsidR="005740CC" w:rsidRDefault="005740CC">
      <w:pPr>
        <w:pStyle w:val="Heading2"/>
        <w:keepNext w:val="0"/>
        <w:keepLines w:val="0"/>
        <w:spacing w:after="80"/>
        <w:rPr>
          <w:b/>
          <w:sz w:val="36"/>
          <w:szCs w:val="36"/>
        </w:rPr>
      </w:pPr>
      <w:bookmarkStart w:id="25" w:name="_fxt71f1eusr8" w:colFirst="0" w:colLast="0"/>
      <w:bookmarkEnd w:id="25"/>
    </w:p>
    <w:p w:rsidR="005740CC" w:rsidRDefault="005740CC">
      <w:pPr>
        <w:pStyle w:val="Heading2"/>
        <w:keepNext w:val="0"/>
        <w:keepLines w:val="0"/>
        <w:spacing w:after="80"/>
        <w:rPr>
          <w:b/>
          <w:sz w:val="36"/>
          <w:szCs w:val="36"/>
        </w:rPr>
      </w:pPr>
      <w:bookmarkStart w:id="26" w:name="_9lijxde7tq3u" w:colFirst="0" w:colLast="0"/>
      <w:bookmarkEnd w:id="26"/>
    </w:p>
    <w:p w:rsidR="005740CC" w:rsidRDefault="005740CC">
      <w:pPr>
        <w:pStyle w:val="Heading2"/>
        <w:keepNext w:val="0"/>
        <w:keepLines w:val="0"/>
        <w:spacing w:after="80"/>
        <w:rPr>
          <w:b/>
          <w:sz w:val="36"/>
          <w:szCs w:val="36"/>
        </w:rPr>
      </w:pPr>
      <w:bookmarkStart w:id="27" w:name="_vwr8gphg4u80" w:colFirst="0" w:colLast="0"/>
      <w:bookmarkEnd w:id="27"/>
    </w:p>
    <w:p w:rsidR="005740CC" w:rsidRDefault="005740CC">
      <w:pPr>
        <w:pStyle w:val="Heading2"/>
        <w:keepNext w:val="0"/>
        <w:keepLines w:val="0"/>
        <w:spacing w:after="80"/>
        <w:rPr>
          <w:b/>
          <w:sz w:val="36"/>
          <w:szCs w:val="36"/>
        </w:rPr>
      </w:pPr>
      <w:bookmarkStart w:id="28" w:name="_jw30i04kl4xc" w:colFirst="0" w:colLast="0"/>
      <w:bookmarkEnd w:id="28"/>
    </w:p>
    <w:p w:rsidR="005740CC" w:rsidRDefault="005740CC">
      <w:pPr>
        <w:pStyle w:val="Heading2"/>
        <w:keepNext w:val="0"/>
        <w:keepLines w:val="0"/>
        <w:spacing w:after="80"/>
        <w:rPr>
          <w:b/>
          <w:sz w:val="36"/>
          <w:szCs w:val="36"/>
        </w:rPr>
      </w:pPr>
      <w:bookmarkStart w:id="29" w:name="_p65kxyta0l7c" w:colFirst="0" w:colLast="0"/>
      <w:bookmarkEnd w:id="29"/>
    </w:p>
    <w:p w:rsidR="005740CC" w:rsidRDefault="005740CC">
      <w:pPr>
        <w:pStyle w:val="Heading2"/>
        <w:keepNext w:val="0"/>
        <w:keepLines w:val="0"/>
        <w:spacing w:after="80"/>
        <w:rPr>
          <w:b/>
          <w:sz w:val="36"/>
          <w:szCs w:val="36"/>
        </w:rPr>
      </w:pPr>
      <w:bookmarkStart w:id="30" w:name="_jf1h5u5b43z" w:colFirst="0" w:colLast="0"/>
      <w:bookmarkEnd w:id="30"/>
    </w:p>
    <w:p w:rsidR="005740CC" w:rsidRDefault="005740CC">
      <w:pPr>
        <w:pStyle w:val="Heading2"/>
        <w:keepNext w:val="0"/>
        <w:keepLines w:val="0"/>
        <w:spacing w:after="80"/>
        <w:rPr>
          <w:b/>
          <w:sz w:val="36"/>
          <w:szCs w:val="36"/>
        </w:rPr>
      </w:pPr>
      <w:bookmarkStart w:id="31" w:name="_u72eh9fkhls" w:colFirst="0" w:colLast="0"/>
      <w:bookmarkEnd w:id="31"/>
    </w:p>
    <w:p w:rsidR="005740CC" w:rsidRDefault="002C410C">
      <w:pPr>
        <w:pStyle w:val="Heading2"/>
        <w:keepNext w:val="0"/>
        <w:keepLines w:val="0"/>
        <w:spacing w:after="80"/>
        <w:rPr>
          <w:b/>
          <w:sz w:val="36"/>
          <w:szCs w:val="36"/>
        </w:rPr>
      </w:pPr>
      <w:bookmarkStart w:id="32" w:name="_7ovcp6iu5qw0" w:colFirst="0" w:colLast="0"/>
      <w:bookmarkEnd w:id="32"/>
      <w:r>
        <w:rPr>
          <w:b/>
          <w:sz w:val="36"/>
          <w:szCs w:val="36"/>
        </w:rPr>
        <w:t>4. Proposed Model / Algorithm</w:t>
      </w:r>
    </w:p>
    <w:p w:rsidR="005740CC" w:rsidRPr="00CD69EA" w:rsidRDefault="002C410C">
      <w:pPr>
        <w:pStyle w:val="Heading3"/>
        <w:keepNext w:val="0"/>
        <w:keepLines w:val="0"/>
        <w:spacing w:before="280"/>
        <w:rPr>
          <w:b/>
          <w:color w:val="000000"/>
          <w:sz w:val="32"/>
        </w:rPr>
      </w:pPr>
      <w:bookmarkStart w:id="33" w:name="_z2ub68z7ge8t" w:colFirst="0" w:colLast="0"/>
      <w:bookmarkEnd w:id="33"/>
      <w:r w:rsidRPr="00CD69EA">
        <w:rPr>
          <w:b/>
          <w:color w:val="000000"/>
          <w:sz w:val="32"/>
        </w:rPr>
        <w:t>Algorithms Used:</w:t>
      </w:r>
    </w:p>
    <w:p w:rsidR="005740CC" w:rsidRPr="00CD69EA" w:rsidRDefault="002C410C">
      <w:pPr>
        <w:numPr>
          <w:ilvl w:val="0"/>
          <w:numId w:val="1"/>
        </w:numPr>
        <w:spacing w:before="240"/>
        <w:rPr>
          <w:sz w:val="28"/>
          <w:szCs w:val="24"/>
        </w:rPr>
      </w:pPr>
      <w:r w:rsidRPr="00CD69EA">
        <w:rPr>
          <w:b/>
          <w:sz w:val="28"/>
          <w:szCs w:val="24"/>
        </w:rPr>
        <w:t>Random Forest Classifier</w:t>
      </w:r>
      <w:r w:rsidRPr="00CD69EA">
        <w:rPr>
          <w:sz w:val="28"/>
          <w:szCs w:val="24"/>
        </w:rPr>
        <w:t xml:space="preserve"> (primary)</w:t>
      </w:r>
      <w:r w:rsidRPr="00CD69EA">
        <w:rPr>
          <w:sz w:val="28"/>
          <w:szCs w:val="24"/>
        </w:rPr>
        <w:br/>
      </w:r>
    </w:p>
    <w:p w:rsidR="005740CC" w:rsidRPr="00CD69EA" w:rsidRDefault="002C410C">
      <w:pPr>
        <w:numPr>
          <w:ilvl w:val="0"/>
          <w:numId w:val="1"/>
        </w:numPr>
        <w:spacing w:after="240"/>
        <w:rPr>
          <w:sz w:val="28"/>
          <w:szCs w:val="24"/>
        </w:rPr>
      </w:pPr>
      <w:r w:rsidRPr="00CD69EA">
        <w:rPr>
          <w:sz w:val="28"/>
          <w:szCs w:val="24"/>
        </w:rPr>
        <w:t>Decision Tree &amp; Naïve Bayes (for comparison)</w:t>
      </w:r>
      <w:r w:rsidRPr="00CD69EA">
        <w:rPr>
          <w:sz w:val="28"/>
          <w:szCs w:val="24"/>
        </w:rPr>
        <w:br/>
      </w:r>
    </w:p>
    <w:p w:rsidR="005740CC" w:rsidRPr="00CD69EA" w:rsidRDefault="002C410C">
      <w:pPr>
        <w:pStyle w:val="Heading3"/>
        <w:keepNext w:val="0"/>
        <w:keepLines w:val="0"/>
        <w:spacing w:before="280"/>
        <w:rPr>
          <w:b/>
          <w:color w:val="000000"/>
          <w:sz w:val="32"/>
        </w:rPr>
      </w:pPr>
      <w:bookmarkStart w:id="34" w:name="_x2h0qjczfeto" w:colFirst="0" w:colLast="0"/>
      <w:bookmarkEnd w:id="34"/>
      <w:r w:rsidRPr="00CD69EA">
        <w:rPr>
          <w:b/>
          <w:color w:val="000000"/>
          <w:sz w:val="32"/>
        </w:rPr>
        <w:t>Workflow:</w:t>
      </w:r>
    </w:p>
    <w:p w:rsidR="005740CC" w:rsidRPr="00CD69EA" w:rsidRDefault="002C410C">
      <w:pPr>
        <w:numPr>
          <w:ilvl w:val="0"/>
          <w:numId w:val="5"/>
        </w:numPr>
        <w:spacing w:before="240"/>
        <w:rPr>
          <w:sz w:val="28"/>
          <w:szCs w:val="24"/>
        </w:rPr>
      </w:pPr>
      <w:r w:rsidRPr="00CD69EA">
        <w:rPr>
          <w:b/>
          <w:sz w:val="28"/>
          <w:szCs w:val="24"/>
        </w:rPr>
        <w:t>Data Collection:</w:t>
      </w:r>
      <w:r w:rsidRPr="00CD69EA">
        <w:rPr>
          <w:sz w:val="28"/>
          <w:szCs w:val="24"/>
        </w:rPr>
        <w:t xml:space="preserve"> Soil nutrient data (N, P, K), pH, temperat</w:t>
      </w:r>
      <w:r w:rsidRPr="00CD69EA">
        <w:rPr>
          <w:sz w:val="28"/>
          <w:szCs w:val="24"/>
        </w:rPr>
        <w:t>ure, rainfall.</w:t>
      </w:r>
      <w:r w:rsidRPr="00CD69EA">
        <w:rPr>
          <w:sz w:val="28"/>
          <w:szCs w:val="24"/>
        </w:rPr>
        <w:br/>
      </w:r>
    </w:p>
    <w:p w:rsidR="005740CC" w:rsidRPr="00CD69EA" w:rsidRDefault="002C410C">
      <w:pPr>
        <w:numPr>
          <w:ilvl w:val="0"/>
          <w:numId w:val="5"/>
        </w:numPr>
        <w:rPr>
          <w:sz w:val="28"/>
          <w:szCs w:val="24"/>
        </w:rPr>
      </w:pPr>
      <w:r w:rsidRPr="00CD69EA">
        <w:rPr>
          <w:b/>
          <w:sz w:val="28"/>
          <w:szCs w:val="24"/>
        </w:rPr>
        <w:t>Data Preprocessing:</w:t>
      </w:r>
      <w:r w:rsidRPr="00CD69EA">
        <w:rPr>
          <w:sz w:val="28"/>
          <w:szCs w:val="24"/>
        </w:rPr>
        <w:t xml:space="preserve"> Handle missing values, normalization.</w:t>
      </w:r>
      <w:r w:rsidRPr="00CD69EA">
        <w:rPr>
          <w:sz w:val="28"/>
          <w:szCs w:val="24"/>
        </w:rPr>
        <w:br/>
      </w:r>
    </w:p>
    <w:p w:rsidR="005740CC" w:rsidRPr="00CD69EA" w:rsidRDefault="002C410C">
      <w:pPr>
        <w:numPr>
          <w:ilvl w:val="0"/>
          <w:numId w:val="5"/>
        </w:numPr>
        <w:rPr>
          <w:sz w:val="28"/>
          <w:szCs w:val="24"/>
        </w:rPr>
      </w:pPr>
      <w:r w:rsidRPr="00CD69EA">
        <w:rPr>
          <w:b/>
          <w:sz w:val="28"/>
          <w:szCs w:val="24"/>
        </w:rPr>
        <w:t>Model Training:</w:t>
      </w:r>
      <w:r w:rsidRPr="00CD69EA">
        <w:rPr>
          <w:sz w:val="28"/>
          <w:szCs w:val="24"/>
        </w:rPr>
        <w:t xml:space="preserve"> Train ML models with historical crop data.</w:t>
      </w:r>
      <w:r w:rsidRPr="00CD69EA">
        <w:rPr>
          <w:sz w:val="28"/>
          <w:szCs w:val="24"/>
        </w:rPr>
        <w:br/>
      </w:r>
    </w:p>
    <w:p w:rsidR="005740CC" w:rsidRPr="00CD69EA" w:rsidRDefault="002C410C">
      <w:pPr>
        <w:numPr>
          <w:ilvl w:val="0"/>
          <w:numId w:val="5"/>
        </w:numPr>
        <w:rPr>
          <w:sz w:val="28"/>
          <w:szCs w:val="24"/>
        </w:rPr>
      </w:pPr>
      <w:r w:rsidRPr="00CD69EA">
        <w:rPr>
          <w:b/>
          <w:sz w:val="28"/>
          <w:szCs w:val="24"/>
        </w:rPr>
        <w:t>Prediction:</w:t>
      </w:r>
      <w:r w:rsidRPr="00CD69EA">
        <w:rPr>
          <w:rFonts w:ascii="Arial Unicode MS" w:eastAsia="Arial Unicode MS" w:hAnsi="Arial Unicode MS" w:cs="Arial Unicode MS"/>
          <w:sz w:val="28"/>
          <w:szCs w:val="24"/>
        </w:rPr>
        <w:t xml:space="preserve"> Input soil/weather parameters → Predict suitable crop.</w:t>
      </w:r>
      <w:r w:rsidRPr="00CD69EA">
        <w:rPr>
          <w:rFonts w:ascii="Arial Unicode MS" w:eastAsia="Arial Unicode MS" w:hAnsi="Arial Unicode MS" w:cs="Arial Unicode MS"/>
          <w:sz w:val="28"/>
          <w:szCs w:val="24"/>
        </w:rPr>
        <w:br/>
      </w:r>
    </w:p>
    <w:p w:rsidR="005740CC" w:rsidRPr="00CD69EA" w:rsidRDefault="002C410C">
      <w:pPr>
        <w:numPr>
          <w:ilvl w:val="0"/>
          <w:numId w:val="5"/>
        </w:numPr>
        <w:spacing w:after="240"/>
        <w:rPr>
          <w:sz w:val="28"/>
          <w:szCs w:val="24"/>
        </w:rPr>
      </w:pPr>
      <w:r w:rsidRPr="00CD69EA">
        <w:rPr>
          <w:b/>
          <w:sz w:val="28"/>
          <w:szCs w:val="24"/>
        </w:rPr>
        <w:t>Deployment:</w:t>
      </w:r>
      <w:r w:rsidRPr="00CD69EA">
        <w:rPr>
          <w:sz w:val="28"/>
          <w:szCs w:val="24"/>
        </w:rPr>
        <w:t xml:space="preserve"> Provide results via </w:t>
      </w:r>
      <w:r w:rsidRPr="00CD69EA">
        <w:rPr>
          <w:b/>
          <w:sz w:val="28"/>
          <w:szCs w:val="24"/>
        </w:rPr>
        <w:t>Web App (Flask/Django/</w:t>
      </w:r>
      <w:proofErr w:type="spellStart"/>
      <w:r w:rsidRPr="00CD69EA">
        <w:rPr>
          <w:b/>
          <w:sz w:val="28"/>
          <w:szCs w:val="24"/>
        </w:rPr>
        <w:t>Streamlit</w:t>
      </w:r>
      <w:proofErr w:type="spellEnd"/>
      <w:r w:rsidRPr="00CD69EA">
        <w:rPr>
          <w:b/>
          <w:sz w:val="28"/>
          <w:szCs w:val="24"/>
        </w:rPr>
        <w:t>)</w:t>
      </w:r>
      <w:r w:rsidRPr="00CD69EA">
        <w:rPr>
          <w:sz w:val="28"/>
          <w:szCs w:val="24"/>
        </w:rPr>
        <w:br/>
      </w:r>
    </w:p>
    <w:p w:rsidR="005740CC" w:rsidRPr="00CD69EA" w:rsidRDefault="002C410C">
      <w:pPr>
        <w:rPr>
          <w:sz w:val="28"/>
          <w:szCs w:val="24"/>
        </w:rPr>
      </w:pPr>
      <w:r w:rsidRPr="00CD69EA">
        <w:rPr>
          <w:sz w:val="24"/>
        </w:rPr>
        <w:pict w14:anchorId="3649C918">
          <v:rect id="_x0000_i1029" style="width:0;height:1.5pt" o:hralign="center" o:hrstd="t" o:hr="t" fillcolor="#a0a0a0" stroked="f"/>
        </w:pict>
      </w:r>
    </w:p>
    <w:p w:rsidR="005740CC" w:rsidRPr="00CD69EA" w:rsidRDefault="005740CC">
      <w:pPr>
        <w:pStyle w:val="Heading2"/>
        <w:keepNext w:val="0"/>
        <w:keepLines w:val="0"/>
        <w:spacing w:after="80"/>
        <w:rPr>
          <w:b/>
          <w:sz w:val="40"/>
          <w:szCs w:val="36"/>
        </w:rPr>
      </w:pPr>
      <w:bookmarkStart w:id="35" w:name="_am1oaohxvoxa" w:colFirst="0" w:colLast="0"/>
      <w:bookmarkEnd w:id="35"/>
    </w:p>
    <w:p w:rsidR="005740CC" w:rsidRPr="00CD69EA" w:rsidRDefault="005740CC">
      <w:pPr>
        <w:pStyle w:val="Heading2"/>
        <w:keepNext w:val="0"/>
        <w:keepLines w:val="0"/>
        <w:spacing w:after="80"/>
        <w:rPr>
          <w:b/>
          <w:sz w:val="40"/>
          <w:szCs w:val="36"/>
        </w:rPr>
      </w:pPr>
      <w:bookmarkStart w:id="36" w:name="_8fn4bx1x7kxz" w:colFirst="0" w:colLast="0"/>
      <w:bookmarkEnd w:id="36"/>
    </w:p>
    <w:p w:rsidR="005740CC" w:rsidRDefault="005740CC">
      <w:pPr>
        <w:pStyle w:val="Heading2"/>
        <w:keepNext w:val="0"/>
        <w:keepLines w:val="0"/>
        <w:spacing w:after="80"/>
        <w:rPr>
          <w:b/>
          <w:sz w:val="36"/>
          <w:szCs w:val="36"/>
        </w:rPr>
      </w:pPr>
      <w:bookmarkStart w:id="37" w:name="_31zirxzbrjez" w:colFirst="0" w:colLast="0"/>
      <w:bookmarkEnd w:id="37"/>
    </w:p>
    <w:p w:rsidR="005740CC" w:rsidRDefault="005740CC"/>
    <w:p w:rsidR="005740CC" w:rsidRDefault="005740CC"/>
    <w:p w:rsidR="005740CC" w:rsidRDefault="005740CC"/>
    <w:p w:rsidR="005740CC" w:rsidRDefault="005740CC"/>
    <w:p w:rsidR="005740CC" w:rsidRDefault="005740CC"/>
    <w:p w:rsidR="005740CC" w:rsidRDefault="005740CC"/>
    <w:p w:rsidR="005740CC" w:rsidRDefault="002C410C">
      <w:pPr>
        <w:pStyle w:val="Heading2"/>
        <w:keepNext w:val="0"/>
        <w:keepLines w:val="0"/>
        <w:spacing w:after="80"/>
        <w:rPr>
          <w:b/>
          <w:sz w:val="36"/>
          <w:szCs w:val="36"/>
        </w:rPr>
      </w:pPr>
      <w:bookmarkStart w:id="38" w:name="_gi8bkrowtogb" w:colFirst="0" w:colLast="0"/>
      <w:bookmarkEnd w:id="38"/>
      <w:r>
        <w:rPr>
          <w:b/>
          <w:sz w:val="36"/>
          <w:szCs w:val="36"/>
        </w:rPr>
        <w:t>5. System Architecture</w:t>
      </w:r>
    </w:p>
    <w:p w:rsidR="005740CC" w:rsidRDefault="002C410C">
      <w:r>
        <w:rPr>
          <w:noProof/>
        </w:rPr>
        <w:drawing>
          <wp:inline distT="114300" distB="114300" distL="114300" distR="114300">
            <wp:extent cx="4867275" cy="540067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4867275" cy="5400675"/>
                    </a:xfrm>
                    <a:prstGeom prst="rect">
                      <a:avLst/>
                    </a:prstGeom>
                    <a:ln/>
                  </pic:spPr>
                </pic:pic>
              </a:graphicData>
            </a:graphic>
          </wp:inline>
        </w:drawing>
      </w:r>
    </w:p>
    <w:p w:rsidR="005740CC" w:rsidRPr="002C410C" w:rsidRDefault="002C410C">
      <w:pPr>
        <w:spacing w:before="240" w:after="240"/>
        <w:rPr>
          <w:b/>
          <w:sz w:val="28"/>
          <w:szCs w:val="24"/>
        </w:rPr>
      </w:pPr>
      <w:r w:rsidRPr="002C410C">
        <w:rPr>
          <w:b/>
          <w:sz w:val="28"/>
          <w:szCs w:val="24"/>
        </w:rPr>
        <w:t>Architecture Flow:</w:t>
      </w:r>
    </w:p>
    <w:p w:rsidR="005740CC" w:rsidRPr="002C410C" w:rsidRDefault="002C410C">
      <w:pPr>
        <w:numPr>
          <w:ilvl w:val="0"/>
          <w:numId w:val="3"/>
        </w:numPr>
        <w:spacing w:before="240"/>
        <w:rPr>
          <w:sz w:val="28"/>
          <w:szCs w:val="24"/>
        </w:rPr>
      </w:pPr>
      <w:r w:rsidRPr="002C410C">
        <w:rPr>
          <w:b/>
          <w:sz w:val="28"/>
          <w:szCs w:val="24"/>
        </w:rPr>
        <w:t>Input Layer:</w:t>
      </w:r>
      <w:r w:rsidRPr="002C410C">
        <w:rPr>
          <w:sz w:val="28"/>
          <w:szCs w:val="24"/>
        </w:rPr>
        <w:t xml:space="preserve"> Soil NPK values, temperature, humidity, rainfall, </w:t>
      </w:r>
      <w:proofErr w:type="spellStart"/>
      <w:r w:rsidRPr="002C410C">
        <w:rPr>
          <w:sz w:val="28"/>
          <w:szCs w:val="24"/>
        </w:rPr>
        <w:t>pH.</w:t>
      </w:r>
      <w:proofErr w:type="spellEnd"/>
      <w:r w:rsidRPr="002C410C">
        <w:rPr>
          <w:sz w:val="28"/>
          <w:szCs w:val="24"/>
        </w:rPr>
        <w:br/>
      </w:r>
    </w:p>
    <w:p w:rsidR="005740CC" w:rsidRPr="002C410C" w:rsidRDefault="002C410C">
      <w:pPr>
        <w:numPr>
          <w:ilvl w:val="0"/>
          <w:numId w:val="3"/>
        </w:numPr>
        <w:rPr>
          <w:sz w:val="28"/>
          <w:szCs w:val="24"/>
        </w:rPr>
      </w:pPr>
      <w:r w:rsidRPr="002C410C">
        <w:rPr>
          <w:b/>
          <w:sz w:val="28"/>
          <w:szCs w:val="24"/>
        </w:rPr>
        <w:lastRenderedPageBreak/>
        <w:t>Processing Layer:</w:t>
      </w:r>
      <w:r w:rsidRPr="002C410C">
        <w:rPr>
          <w:sz w:val="28"/>
          <w:szCs w:val="24"/>
        </w:rPr>
        <w:t xml:space="preserve"> ML model trained on agricultural dataset.</w:t>
      </w:r>
      <w:r w:rsidRPr="002C410C">
        <w:rPr>
          <w:sz w:val="28"/>
          <w:szCs w:val="24"/>
        </w:rPr>
        <w:br/>
      </w:r>
    </w:p>
    <w:p w:rsidR="005740CC" w:rsidRPr="002C410C" w:rsidRDefault="002C410C">
      <w:pPr>
        <w:numPr>
          <w:ilvl w:val="0"/>
          <w:numId w:val="3"/>
        </w:numPr>
        <w:rPr>
          <w:sz w:val="28"/>
          <w:szCs w:val="24"/>
        </w:rPr>
      </w:pPr>
      <w:r w:rsidRPr="002C410C">
        <w:rPr>
          <w:b/>
          <w:sz w:val="28"/>
          <w:szCs w:val="24"/>
        </w:rPr>
        <w:t>Recommendation Engine:</w:t>
      </w:r>
      <w:r w:rsidRPr="002C410C">
        <w:rPr>
          <w:sz w:val="28"/>
          <w:szCs w:val="24"/>
        </w:rPr>
        <w:t xml:space="preserve"> Predicts best c</w:t>
      </w:r>
      <w:r w:rsidRPr="002C410C">
        <w:rPr>
          <w:sz w:val="28"/>
          <w:szCs w:val="24"/>
        </w:rPr>
        <w:t>rop(s) with probability scores.</w:t>
      </w:r>
      <w:r w:rsidRPr="002C410C">
        <w:rPr>
          <w:sz w:val="28"/>
          <w:szCs w:val="24"/>
        </w:rPr>
        <w:br/>
      </w:r>
    </w:p>
    <w:p w:rsidR="005740CC" w:rsidRPr="002C410C" w:rsidRDefault="002C410C">
      <w:pPr>
        <w:numPr>
          <w:ilvl w:val="0"/>
          <w:numId w:val="3"/>
        </w:numPr>
        <w:spacing w:after="240"/>
        <w:rPr>
          <w:sz w:val="28"/>
          <w:szCs w:val="24"/>
        </w:rPr>
      </w:pPr>
      <w:r w:rsidRPr="002C410C">
        <w:rPr>
          <w:b/>
          <w:sz w:val="28"/>
          <w:szCs w:val="24"/>
        </w:rPr>
        <w:t>User Interface:</w:t>
      </w:r>
      <w:r w:rsidRPr="002C410C">
        <w:rPr>
          <w:sz w:val="28"/>
          <w:szCs w:val="24"/>
        </w:rPr>
        <w:t xml:space="preserve"> Web app showing crop suggestions and cultivation tips.</w:t>
      </w:r>
      <w:r w:rsidRPr="002C410C">
        <w:rPr>
          <w:sz w:val="28"/>
          <w:szCs w:val="24"/>
        </w:rPr>
        <w:br/>
      </w:r>
    </w:p>
    <w:p w:rsidR="005740CC" w:rsidRDefault="002C410C" w:rsidP="00CD69EA">
      <w:r>
        <w:pict>
          <v:rect id="_x0000_i1037" style="width:0;height:1.5pt" o:hralign="center" o:bullet="t" o:hrstd="t" o:hr="t" fillcolor="#a0a0a0" stroked="f"/>
        </w:pict>
      </w:r>
      <w:bookmarkStart w:id="39" w:name="_jc6gjqc0sdw3" w:colFirst="0" w:colLast="0"/>
      <w:bookmarkStart w:id="40" w:name="_fqr1tcen2txm" w:colFirst="0" w:colLast="0"/>
      <w:bookmarkStart w:id="41" w:name="_vcidnpim9gu1" w:colFirst="0" w:colLast="0"/>
      <w:bookmarkStart w:id="42" w:name="_zur7gfkieu0" w:colFirst="0" w:colLast="0"/>
      <w:bookmarkStart w:id="43" w:name="_g169nc6vao2p" w:colFirst="0" w:colLast="0"/>
      <w:bookmarkStart w:id="44" w:name="_bo8doq15grd1" w:colFirst="0" w:colLast="0"/>
      <w:bookmarkStart w:id="45" w:name="_k0lw28nj67y3" w:colFirst="0" w:colLast="0"/>
      <w:bookmarkStart w:id="46" w:name="_63l3daf0pch" w:colFirst="0" w:colLast="0"/>
      <w:bookmarkStart w:id="47" w:name="_6vy6v9jegkge" w:colFirst="0" w:colLast="0"/>
      <w:bookmarkStart w:id="48" w:name="_kfcd4lf7has4" w:colFirst="0" w:colLast="0"/>
      <w:bookmarkEnd w:id="39"/>
      <w:bookmarkEnd w:id="40"/>
      <w:bookmarkEnd w:id="41"/>
      <w:bookmarkEnd w:id="42"/>
      <w:bookmarkEnd w:id="43"/>
      <w:bookmarkEnd w:id="44"/>
      <w:bookmarkEnd w:id="45"/>
      <w:bookmarkEnd w:id="46"/>
      <w:bookmarkEnd w:id="47"/>
      <w:bookmarkEnd w:id="48"/>
    </w:p>
    <w:p w:rsidR="00CD69EA" w:rsidRPr="00CD69EA" w:rsidRDefault="00CD69EA" w:rsidP="00CD69EA">
      <w:pPr>
        <w:rPr>
          <w:sz w:val="24"/>
          <w:szCs w:val="24"/>
        </w:rPr>
      </w:pPr>
    </w:p>
    <w:p w:rsidR="005740CC" w:rsidRDefault="002C410C" w:rsidP="00CD69EA">
      <w:pPr>
        <w:pStyle w:val="Heading2"/>
        <w:keepNext w:val="0"/>
        <w:keepLines w:val="0"/>
        <w:numPr>
          <w:ilvl w:val="0"/>
          <w:numId w:val="3"/>
        </w:numPr>
        <w:spacing w:after="80"/>
        <w:rPr>
          <w:b/>
          <w:sz w:val="36"/>
          <w:szCs w:val="36"/>
        </w:rPr>
      </w:pPr>
      <w:bookmarkStart w:id="49" w:name="_m1e050pkbhpq" w:colFirst="0" w:colLast="0"/>
      <w:bookmarkEnd w:id="49"/>
      <w:r>
        <w:rPr>
          <w:b/>
          <w:sz w:val="36"/>
          <w:szCs w:val="36"/>
        </w:rPr>
        <w:t>Conclusion</w:t>
      </w:r>
    </w:p>
    <w:p w:rsidR="00CD69EA" w:rsidRPr="00CD69EA" w:rsidRDefault="00CD69EA" w:rsidP="00CD69EA">
      <w:pPr>
        <w:ind w:left="360"/>
      </w:pPr>
    </w:p>
    <w:p w:rsidR="005740CC" w:rsidRPr="00CD69EA" w:rsidRDefault="002C410C" w:rsidP="00CD69EA">
      <w:pPr>
        <w:spacing w:before="240" w:after="240"/>
        <w:jc w:val="both"/>
        <w:rPr>
          <w:sz w:val="28"/>
          <w:szCs w:val="24"/>
        </w:rPr>
      </w:pPr>
      <w:r w:rsidRPr="00CD69EA">
        <w:rPr>
          <w:sz w:val="28"/>
          <w:szCs w:val="24"/>
        </w:rPr>
        <w:t>T</w:t>
      </w:r>
      <w:r w:rsidRPr="00CD69EA">
        <w:rPr>
          <w:sz w:val="28"/>
          <w:szCs w:val="24"/>
        </w:rPr>
        <w:t xml:space="preserve">he Smart Crop Recommendation System provides a </w:t>
      </w:r>
      <w:r w:rsidRPr="00CD69EA">
        <w:rPr>
          <w:b/>
          <w:sz w:val="28"/>
          <w:szCs w:val="24"/>
        </w:rPr>
        <w:t>scientific approach</w:t>
      </w:r>
      <w:r w:rsidRPr="00CD69EA">
        <w:rPr>
          <w:sz w:val="28"/>
          <w:szCs w:val="24"/>
        </w:rPr>
        <w:t xml:space="preserve"> to crop selection, reducing dependency on guesswork and increasing agricultural productivity. By integrating ML algorithms with user-friendly applications, farmers can make informed decisions, optimize land usage, and contribute to sustainable farming pra</w:t>
      </w:r>
      <w:r w:rsidRPr="00CD69EA">
        <w:rPr>
          <w:sz w:val="28"/>
          <w:szCs w:val="24"/>
        </w:rPr>
        <w:t xml:space="preserve">ctices. Future scope includes integrating </w:t>
      </w:r>
      <w:r w:rsidRPr="00CD69EA">
        <w:rPr>
          <w:b/>
          <w:sz w:val="28"/>
          <w:szCs w:val="24"/>
        </w:rPr>
        <w:t>real-time IoT sensor data</w:t>
      </w:r>
      <w:r w:rsidRPr="00CD69EA">
        <w:rPr>
          <w:sz w:val="28"/>
          <w:szCs w:val="24"/>
        </w:rPr>
        <w:t xml:space="preserve"> and </w:t>
      </w:r>
      <w:r w:rsidRPr="00CD69EA">
        <w:rPr>
          <w:b/>
          <w:sz w:val="28"/>
          <w:szCs w:val="24"/>
        </w:rPr>
        <w:t>market price predictions</w:t>
      </w:r>
      <w:r w:rsidRPr="00CD69EA">
        <w:rPr>
          <w:sz w:val="28"/>
          <w:szCs w:val="24"/>
        </w:rPr>
        <w:t>.</w:t>
      </w:r>
    </w:p>
    <w:p w:rsidR="005740CC" w:rsidRDefault="002C410C" w:rsidP="00CD69EA">
      <w:pPr>
        <w:jc w:val="both"/>
        <w:rPr>
          <w:sz w:val="24"/>
          <w:szCs w:val="24"/>
        </w:rPr>
      </w:pPr>
      <w:r w:rsidRPr="00CD69EA">
        <w:rPr>
          <w:sz w:val="24"/>
        </w:rPr>
        <w:pict>
          <v:rect id="_x0000_i1031" style="width:0;height:1.5pt" o:hralign="center" o:hrstd="t" o:hr="t" fillcolor="#a0a0a0" stroked="f"/>
        </w:pict>
      </w:r>
    </w:p>
    <w:p w:rsidR="005740CC" w:rsidRDefault="005740CC">
      <w:pPr>
        <w:pStyle w:val="Heading2"/>
        <w:keepNext w:val="0"/>
        <w:keepLines w:val="0"/>
        <w:spacing w:after="80"/>
        <w:rPr>
          <w:b/>
          <w:sz w:val="36"/>
          <w:szCs w:val="36"/>
        </w:rPr>
      </w:pPr>
      <w:bookmarkStart w:id="50" w:name="_q4lre78ip4no" w:colFirst="0" w:colLast="0"/>
      <w:bookmarkEnd w:id="50"/>
    </w:p>
    <w:p w:rsidR="005740CC" w:rsidRDefault="005740CC">
      <w:pPr>
        <w:pStyle w:val="Heading2"/>
        <w:keepNext w:val="0"/>
        <w:keepLines w:val="0"/>
        <w:spacing w:after="80"/>
        <w:rPr>
          <w:b/>
          <w:sz w:val="36"/>
          <w:szCs w:val="36"/>
        </w:rPr>
      </w:pPr>
      <w:bookmarkStart w:id="51" w:name="_b9mah8n3cswx" w:colFirst="0" w:colLast="0"/>
      <w:bookmarkEnd w:id="51"/>
    </w:p>
    <w:p w:rsidR="005740CC" w:rsidRDefault="005740CC">
      <w:pPr>
        <w:pStyle w:val="Heading2"/>
        <w:keepNext w:val="0"/>
        <w:keepLines w:val="0"/>
        <w:spacing w:after="80"/>
        <w:rPr>
          <w:b/>
          <w:sz w:val="36"/>
          <w:szCs w:val="36"/>
        </w:rPr>
      </w:pPr>
      <w:bookmarkStart w:id="52" w:name="_t8nv5lp644e1" w:colFirst="0" w:colLast="0"/>
      <w:bookmarkEnd w:id="52"/>
    </w:p>
    <w:p w:rsidR="005740CC" w:rsidRDefault="005740CC">
      <w:pPr>
        <w:pStyle w:val="Heading2"/>
        <w:keepNext w:val="0"/>
        <w:keepLines w:val="0"/>
        <w:spacing w:after="80"/>
        <w:rPr>
          <w:b/>
          <w:sz w:val="36"/>
          <w:szCs w:val="36"/>
        </w:rPr>
      </w:pPr>
      <w:bookmarkStart w:id="53" w:name="_ep5qoim4ftkr" w:colFirst="0" w:colLast="0"/>
      <w:bookmarkEnd w:id="53"/>
    </w:p>
    <w:p w:rsidR="005740CC" w:rsidRDefault="005740CC">
      <w:pPr>
        <w:pStyle w:val="Heading2"/>
        <w:keepNext w:val="0"/>
        <w:keepLines w:val="0"/>
        <w:spacing w:after="80"/>
        <w:rPr>
          <w:b/>
          <w:sz w:val="36"/>
          <w:szCs w:val="36"/>
        </w:rPr>
      </w:pPr>
      <w:bookmarkStart w:id="54" w:name="_gcisinbc1gb3" w:colFirst="0" w:colLast="0"/>
      <w:bookmarkEnd w:id="54"/>
    </w:p>
    <w:p w:rsidR="005740CC" w:rsidRDefault="005740CC">
      <w:pPr>
        <w:pStyle w:val="Heading2"/>
        <w:keepNext w:val="0"/>
        <w:keepLines w:val="0"/>
        <w:spacing w:after="80"/>
        <w:rPr>
          <w:b/>
          <w:sz w:val="36"/>
          <w:szCs w:val="36"/>
        </w:rPr>
      </w:pPr>
      <w:bookmarkStart w:id="55" w:name="_vkxyu3yv1wkw" w:colFirst="0" w:colLast="0"/>
      <w:bookmarkEnd w:id="55"/>
    </w:p>
    <w:p w:rsidR="005740CC" w:rsidRDefault="005740CC">
      <w:pPr>
        <w:pStyle w:val="Heading2"/>
        <w:keepNext w:val="0"/>
        <w:keepLines w:val="0"/>
        <w:spacing w:after="80"/>
        <w:rPr>
          <w:b/>
          <w:sz w:val="36"/>
          <w:szCs w:val="36"/>
        </w:rPr>
      </w:pPr>
      <w:bookmarkStart w:id="56" w:name="_kwbduaxlhnzr" w:colFirst="0" w:colLast="0"/>
      <w:bookmarkEnd w:id="56"/>
    </w:p>
    <w:p w:rsidR="005740CC" w:rsidRDefault="005740CC">
      <w:pPr>
        <w:pStyle w:val="Heading2"/>
        <w:keepNext w:val="0"/>
        <w:keepLines w:val="0"/>
        <w:spacing w:after="80"/>
        <w:rPr>
          <w:b/>
          <w:sz w:val="36"/>
          <w:szCs w:val="36"/>
        </w:rPr>
      </w:pPr>
      <w:bookmarkStart w:id="57" w:name="_xs783v9bbjkp" w:colFirst="0" w:colLast="0"/>
      <w:bookmarkEnd w:id="57"/>
    </w:p>
    <w:p w:rsidR="005740CC" w:rsidRDefault="005740CC">
      <w:pPr>
        <w:pStyle w:val="Heading2"/>
        <w:keepNext w:val="0"/>
        <w:keepLines w:val="0"/>
        <w:spacing w:after="80"/>
        <w:rPr>
          <w:b/>
          <w:sz w:val="36"/>
          <w:szCs w:val="36"/>
        </w:rPr>
      </w:pPr>
      <w:bookmarkStart w:id="58" w:name="_e1pa4py76ajw" w:colFirst="0" w:colLast="0"/>
      <w:bookmarkEnd w:id="58"/>
    </w:p>
    <w:p w:rsidR="005740CC" w:rsidRDefault="005740CC">
      <w:pPr>
        <w:pStyle w:val="Heading2"/>
        <w:keepNext w:val="0"/>
        <w:keepLines w:val="0"/>
        <w:spacing w:after="80"/>
        <w:rPr>
          <w:b/>
          <w:sz w:val="36"/>
          <w:szCs w:val="36"/>
        </w:rPr>
      </w:pPr>
      <w:bookmarkStart w:id="59" w:name="_c6ikygdlwfeq" w:colFirst="0" w:colLast="0"/>
      <w:bookmarkStart w:id="60" w:name="_hsxxih86i6dj" w:colFirst="0" w:colLast="0"/>
      <w:bookmarkStart w:id="61" w:name="_ecxw1tm6vql8" w:colFirst="0" w:colLast="0"/>
      <w:bookmarkEnd w:id="59"/>
      <w:bookmarkEnd w:id="60"/>
      <w:bookmarkEnd w:id="61"/>
    </w:p>
    <w:p w:rsidR="005740CC" w:rsidRDefault="002C410C">
      <w:pPr>
        <w:pStyle w:val="Heading2"/>
        <w:keepNext w:val="0"/>
        <w:keepLines w:val="0"/>
        <w:spacing w:after="80"/>
        <w:rPr>
          <w:b/>
          <w:sz w:val="36"/>
          <w:szCs w:val="36"/>
        </w:rPr>
      </w:pPr>
      <w:bookmarkStart w:id="62" w:name="_8how1zktidmr" w:colFirst="0" w:colLast="0"/>
      <w:bookmarkEnd w:id="62"/>
      <w:r>
        <w:rPr>
          <w:b/>
          <w:sz w:val="36"/>
          <w:szCs w:val="36"/>
        </w:rPr>
        <w:t>7. References</w:t>
      </w:r>
    </w:p>
    <w:p w:rsidR="005740CC" w:rsidRDefault="002C410C">
      <w:pPr>
        <w:numPr>
          <w:ilvl w:val="0"/>
          <w:numId w:val="4"/>
        </w:numPr>
        <w:spacing w:before="240"/>
        <w:rPr>
          <w:sz w:val="24"/>
          <w:szCs w:val="24"/>
        </w:rPr>
      </w:pPr>
      <w:r>
        <w:rPr>
          <w:sz w:val="24"/>
          <w:szCs w:val="24"/>
        </w:rPr>
        <w:t xml:space="preserve">Patil, A., &amp; Deshmukh, S. (2020). "Crop Recommendation System Using Machine Learning Algorithms." </w:t>
      </w:r>
      <w:r>
        <w:rPr>
          <w:i/>
          <w:sz w:val="24"/>
          <w:szCs w:val="24"/>
        </w:rPr>
        <w:t>International Journal of Compute</w:t>
      </w:r>
      <w:r>
        <w:rPr>
          <w:i/>
          <w:sz w:val="24"/>
          <w:szCs w:val="24"/>
        </w:rPr>
        <w:t>r Applications.</w:t>
      </w:r>
      <w:r>
        <w:rPr>
          <w:i/>
          <w:sz w:val="24"/>
          <w:szCs w:val="24"/>
        </w:rPr>
        <w:br/>
      </w:r>
    </w:p>
    <w:p w:rsidR="005740CC" w:rsidRDefault="002C410C">
      <w:pPr>
        <w:numPr>
          <w:ilvl w:val="0"/>
          <w:numId w:val="4"/>
        </w:numPr>
        <w:rPr>
          <w:sz w:val="24"/>
          <w:szCs w:val="24"/>
        </w:rPr>
      </w:pPr>
      <w:r>
        <w:rPr>
          <w:sz w:val="24"/>
          <w:szCs w:val="24"/>
        </w:rPr>
        <w:t xml:space="preserve">Sharma, R., Gupta, P. (2021). "A Machine Learning Approach for Crop Selection." </w:t>
      </w:r>
      <w:r>
        <w:rPr>
          <w:i/>
          <w:sz w:val="24"/>
          <w:szCs w:val="24"/>
        </w:rPr>
        <w:t>IEEE International Conference on Smart Technologies.</w:t>
      </w:r>
      <w:r>
        <w:rPr>
          <w:i/>
          <w:sz w:val="24"/>
          <w:szCs w:val="24"/>
        </w:rPr>
        <w:br/>
      </w:r>
    </w:p>
    <w:p w:rsidR="005740CC" w:rsidRDefault="002C410C">
      <w:pPr>
        <w:numPr>
          <w:ilvl w:val="0"/>
          <w:numId w:val="4"/>
        </w:numPr>
        <w:rPr>
          <w:sz w:val="24"/>
          <w:szCs w:val="24"/>
        </w:rPr>
      </w:pPr>
      <w:r>
        <w:rPr>
          <w:sz w:val="24"/>
          <w:szCs w:val="24"/>
        </w:rPr>
        <w:t>Kaggle Dataset:</w:t>
      </w:r>
      <w:hyperlink r:id="rId6">
        <w:r>
          <w:rPr>
            <w:sz w:val="24"/>
            <w:szCs w:val="24"/>
          </w:rPr>
          <w:t xml:space="preserve"> </w:t>
        </w:r>
      </w:hyperlink>
      <w:hyperlink r:id="rId7">
        <w:r>
          <w:rPr>
            <w:color w:val="1155CC"/>
            <w:sz w:val="24"/>
            <w:szCs w:val="24"/>
            <w:u w:val="single"/>
          </w:rPr>
          <w:t>Crop Recommendation Dataset</w:t>
        </w:r>
        <w:r>
          <w:rPr>
            <w:color w:val="1155CC"/>
            <w:sz w:val="24"/>
            <w:szCs w:val="24"/>
            <w:u w:val="single"/>
          </w:rPr>
          <w:br/>
        </w:r>
      </w:hyperlink>
    </w:p>
    <w:p w:rsidR="005740CC" w:rsidRDefault="002C410C">
      <w:pPr>
        <w:numPr>
          <w:ilvl w:val="0"/>
          <w:numId w:val="4"/>
        </w:numPr>
        <w:spacing w:after="240"/>
        <w:rPr>
          <w:sz w:val="24"/>
          <w:szCs w:val="24"/>
        </w:rPr>
      </w:pPr>
      <w:r>
        <w:rPr>
          <w:sz w:val="24"/>
          <w:szCs w:val="24"/>
        </w:rPr>
        <w:t>Indian Digital Agriculture Mission – Ministry of Agriculture, Govt. of India.</w:t>
      </w:r>
      <w:r>
        <w:rPr>
          <w:sz w:val="24"/>
          <w:szCs w:val="24"/>
        </w:rPr>
        <w:br/>
      </w:r>
    </w:p>
    <w:p w:rsidR="005740CC" w:rsidRDefault="005740CC">
      <w:pPr>
        <w:spacing w:before="240" w:after="240"/>
        <w:rPr>
          <w:sz w:val="24"/>
          <w:szCs w:val="24"/>
        </w:rPr>
      </w:pPr>
    </w:p>
    <w:p w:rsidR="005740CC" w:rsidRDefault="005740CC">
      <w:pPr>
        <w:rPr>
          <w:sz w:val="24"/>
          <w:szCs w:val="24"/>
        </w:rPr>
      </w:pPr>
    </w:p>
    <w:sectPr w:rsidR="005740CC" w:rsidSect="00CD69EA">
      <w:pgSz w:w="12240" w:h="15840"/>
      <w:pgMar w:top="1440" w:right="1440" w:bottom="1440" w:left="1440" w:header="720" w:footer="720" w:gutter="0"/>
      <w:pgBorders w:offsetFrom="page">
        <w:top w:val="threeDEmboss" w:sz="24" w:space="24" w:color="auto"/>
        <w:left w:val="threeDEmboss" w:sz="24" w:space="24" w:color="auto"/>
        <w:bottom w:val="threeDEngrave" w:sz="24" w:space="24" w:color="auto"/>
        <w:right w:val="threeDEngrave" w:sz="24" w:space="24" w:color="auto"/>
      </w:pgBorder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auto"/>
    <w:pitch w:val="default"/>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rect id="_x0000_i1029" style="width:0;height:1.5pt" o:hralign="center" o:bullet="t" o:hrstd="t" o:hr="t" fillcolor="#a0a0a0" stroked="f"/>
    </w:pict>
  </w:numPicBullet>
  <w:abstractNum w:abstractNumId="0" w15:restartNumberingAfterBreak="0">
    <w:nsid w:val="03BE2E79"/>
    <w:multiLevelType w:val="multilevel"/>
    <w:tmpl w:val="2D406AF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06EC3896"/>
    <w:multiLevelType w:val="multilevel"/>
    <w:tmpl w:val="055E345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3D437D98"/>
    <w:multiLevelType w:val="multilevel"/>
    <w:tmpl w:val="FCA4C9C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502846B1"/>
    <w:multiLevelType w:val="multilevel"/>
    <w:tmpl w:val="840A07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EF91BBE"/>
    <w:multiLevelType w:val="multilevel"/>
    <w:tmpl w:val="1F345E9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40CC"/>
    <w:rsid w:val="002C410C"/>
    <w:rsid w:val="005740CC"/>
    <w:rsid w:val="00CD69E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3E361"/>
  <w15:docId w15:val="{FE9BB3A2-3E04-4C5B-B655-6D792B3B1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IN"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CD69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kaggle.com/datasets/atharvaingle/crop-recommendation-datas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kaggle.com/datasets/atharvaingle/crop-recommendation-dataset"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7</Pages>
  <Words>560</Words>
  <Characters>3193</Characters>
  <Application>Microsoft Office Word</Application>
  <DocSecurity>0</DocSecurity>
  <Lines>26</Lines>
  <Paragraphs>7</Paragraphs>
  <ScaleCrop>false</ScaleCrop>
  <Company/>
  <LinksUpToDate>false</LinksUpToDate>
  <CharactersWithSpaces>3746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3</cp:revision>
  <dcterms:created xsi:type="dcterms:W3CDTF">2025-10-17T04:02:00Z</dcterms:created>
  <dcterms:modified xsi:type="dcterms:W3CDTF">2025-10-17T04:05:00Z</dcterms:modified>
</cp:coreProperties>
</file>